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97" w:rsidRDefault="009D5297" w:rsidP="00D5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КАЛИНИНСКОГО СЕЛЬСКОГО ПОСЕЛЕНИЯ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D529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9D5297" w:rsidRPr="009D5297" w:rsidTr="0092160B">
        <w:tc>
          <w:tcPr>
            <w:tcW w:w="4926" w:type="dxa"/>
            <w:hideMark/>
          </w:tcPr>
          <w:p w:rsidR="009D5297" w:rsidRPr="009D5297" w:rsidRDefault="009D5297" w:rsidP="009D5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9D5297" w:rsidRPr="009D5297" w:rsidRDefault="009D5297" w:rsidP="009D5297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5297" w:rsidRPr="009D5297" w:rsidRDefault="009D5297" w:rsidP="009D52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D5297">
        <w:rPr>
          <w:rFonts w:ascii="Times New Roman" w:hAnsi="Times New Roman" w:cs="Times New Roman"/>
          <w:sz w:val="28"/>
          <w:szCs w:val="28"/>
          <w:lang w:eastAsia="ru-RU"/>
        </w:rPr>
        <w:t>______________                                                                                            № ____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D5297">
        <w:rPr>
          <w:rFonts w:ascii="Times New Roman" w:hAnsi="Times New Roman" w:cs="Times New Roman"/>
          <w:sz w:val="28"/>
          <w:szCs w:val="28"/>
          <w:lang w:eastAsia="ru-RU"/>
        </w:rPr>
        <w:t>село Калинино</w:t>
      </w:r>
    </w:p>
    <w:p w:rsidR="009D5297" w:rsidRPr="009D5297" w:rsidRDefault="009D5297" w:rsidP="009D5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5297" w:rsidRPr="009D5297" w:rsidRDefault="009D5297" w:rsidP="009D5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2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программы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профилактики рисков причинения вреда (ущерба) охраняемым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>вне границ населенных пунктов</w:t>
      </w:r>
    </w:p>
    <w:p w:rsidR="009D5297" w:rsidRDefault="009D5297" w:rsidP="009D5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D5297" w:rsidRPr="00333A3A" w:rsidRDefault="009D5297" w:rsidP="009D5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31.07.2020 </w:t>
      </w:r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 248-ФЗ «О государственном контроле (надзоре) и муниципальном контроле в Российской Федерации», п</w:t>
      </w:r>
      <w:r w:rsidRPr="009D52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остановлением Правительства Российской Федерации от 25.06.2021 № 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 </w:t>
      </w:r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Калининского сельского поселения Малмыжского района Кировской области ПОСТАНОВЛЯЕТ:</w:t>
      </w:r>
      <w:proofErr w:type="gramEnd"/>
    </w:p>
    <w:p w:rsidR="009D5297" w:rsidRPr="009D5297" w:rsidRDefault="009D5297" w:rsidP="009D52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Утвердить программу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 вне границ населенных пунктов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границах муниципального образования Калининское сельское поселение Малмыжского района Кировской области на 2022 год согласно приложению.</w:t>
      </w:r>
    </w:p>
    <w:p w:rsidR="009D5297" w:rsidRPr="009D5297" w:rsidRDefault="009D5297" w:rsidP="009D5297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D52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Опубликовать данное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9D5297" w:rsidRPr="009D5297" w:rsidRDefault="009D5297" w:rsidP="009D5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5297" w:rsidRPr="009D5297" w:rsidRDefault="009D5297" w:rsidP="009D5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5297"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9D5297" w:rsidRDefault="009D5297" w:rsidP="009D5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5297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   А.В. </w:t>
      </w:r>
      <w:proofErr w:type="spellStart"/>
      <w:r w:rsidRPr="009D5297">
        <w:rPr>
          <w:rFonts w:ascii="Times New Roman" w:hAnsi="Times New Roman" w:cs="Times New Roman"/>
          <w:sz w:val="28"/>
          <w:szCs w:val="28"/>
          <w:lang w:eastAsia="ru-RU"/>
        </w:rPr>
        <w:t>Жирнов</w:t>
      </w:r>
      <w:proofErr w:type="spellEnd"/>
    </w:p>
    <w:p w:rsidR="009D5297" w:rsidRDefault="009D5297" w:rsidP="009D52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5DB" w:rsidRDefault="00CD35DB" w:rsidP="009D52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5297" w:rsidRPr="00333A3A" w:rsidRDefault="009D5297" w:rsidP="009D52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D5297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40015"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D5297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40015" w:rsidRPr="00333A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269B"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AE269B">
        <w:rPr>
          <w:rFonts w:ascii="Times New Roman" w:hAnsi="Times New Roman"/>
          <w:b/>
          <w:sz w:val="28"/>
          <w:szCs w:val="28"/>
          <w:shd w:val="clear" w:color="auto" w:fill="FFFFFF"/>
        </w:rPr>
        <w:t>Калининское сельское поселение Малмыжского района</w:t>
      </w:r>
      <w:r w:rsidR="00267CF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9D5297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97">
        <w:rPr>
          <w:rFonts w:ascii="Times New Roman" w:hAnsi="Times New Roman" w:cs="Times New Roman"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AE269B">
        <w:rPr>
          <w:rFonts w:ascii="Times New Roman" w:hAnsi="Times New Roman"/>
          <w:sz w:val="28"/>
          <w:szCs w:val="28"/>
        </w:rPr>
        <w:t xml:space="preserve">Калининское сельское поселение Малмыжского района </w:t>
      </w:r>
      <w:r w:rsidRPr="00333A3A">
        <w:rPr>
          <w:rFonts w:ascii="Times New Roman" w:hAnsi="Times New Roman"/>
          <w:sz w:val="28"/>
          <w:szCs w:val="28"/>
        </w:rPr>
        <w:t xml:space="preserve">Кировской области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AE269B">
      <w:pPr>
        <w:tabs>
          <w:tab w:val="left" w:pos="142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AE26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AE269B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AE26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</w:t>
      </w:r>
      <w:r w:rsidR="004316A6" w:rsidRPr="00333A3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33A3A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предпринимателей, физических лиц в 2020 году не проводились,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>органа в органы прокуратуры о согласовании проведения внеплановых проверок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не направлялись.</w:t>
      </w:r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На 2021 год администрацией </w:t>
      </w:r>
      <w:r w:rsidR="00AE269B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AE269B" w:rsidRPr="00AE269B">
        <w:rPr>
          <w:rFonts w:ascii="Times New Roman" w:hAnsi="Times New Roman" w:cs="Times New Roman"/>
          <w:sz w:val="28"/>
          <w:szCs w:val="28"/>
        </w:rPr>
        <w:t xml:space="preserve"> Малмыжского района </w:t>
      </w:r>
      <w:r w:rsidRPr="00333A3A">
        <w:rPr>
          <w:rFonts w:ascii="Times New Roman" w:hAnsi="Times New Roman" w:cs="Times New Roman"/>
          <w:sz w:val="28"/>
          <w:szCs w:val="28"/>
        </w:rPr>
        <w:t xml:space="preserve">Кировской области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Кировской области </w:t>
      </w:r>
      <w:r w:rsidRPr="00333A3A">
        <w:rPr>
          <w:rFonts w:ascii="Times New Roman" w:hAnsi="Times New Roman" w:cs="Times New Roman"/>
          <w:sz w:val="28"/>
          <w:szCs w:val="28"/>
        </w:rPr>
        <w:t xml:space="preserve">запланированы не были. </w:t>
      </w:r>
      <w:proofErr w:type="gramEnd"/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В 2021 году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 </w:t>
      </w:r>
    </w:p>
    <w:p w:rsidR="005C4C22" w:rsidRPr="00333A3A" w:rsidRDefault="000B6D86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B8600F" w:rsidRPr="00333A3A">
        <w:rPr>
          <w:rFonts w:ascii="Times New Roman" w:hAnsi="Times New Roman" w:cs="Times New Roman"/>
          <w:sz w:val="28"/>
          <w:szCs w:val="28"/>
        </w:rPr>
        <w:t>тся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методическая, разъяснительная и профилактическая работа по предотвращению нарушений требований </w:t>
      </w:r>
      <w:r w:rsidR="00DB0223" w:rsidRPr="00333A3A">
        <w:rPr>
          <w:rFonts w:ascii="Times New Roman" w:hAnsi="Times New Roman" w:cs="Times New Roman"/>
          <w:sz w:val="28"/>
          <w:szCs w:val="28"/>
        </w:rPr>
        <w:t>законодательства путем</w:t>
      </w:r>
      <w:r w:rsidR="005C4C22" w:rsidRPr="00333A3A">
        <w:rPr>
          <w:rFonts w:ascii="Times New Roman" w:hAnsi="Times New Roman" w:cs="Times New Roman"/>
          <w:sz w:val="28"/>
          <w:szCs w:val="28"/>
        </w:rPr>
        <w:t>:</w:t>
      </w:r>
    </w:p>
    <w:p w:rsidR="00DF1948" w:rsidRPr="00333A3A" w:rsidRDefault="00DF1948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</w:t>
      </w:r>
      <w:r w:rsidR="005C4C22" w:rsidRPr="00333A3A">
        <w:rPr>
          <w:rFonts w:ascii="Times New Roman" w:hAnsi="Times New Roman" w:cs="Times New Roman"/>
          <w:sz w:val="28"/>
          <w:szCs w:val="28"/>
        </w:rPr>
        <w:t>ой информации и иными способами;</w:t>
      </w:r>
    </w:p>
    <w:p w:rsidR="005C4C22" w:rsidRPr="00333A3A" w:rsidRDefault="005C4C22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выдачи предостережений о недопустимости нарушений обязательных требований.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нарушений обязательных требований в 2020 и 2021 годах не выдавались.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AE2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органов местного самоуправления </w:t>
            </w:r>
            <w:r w:rsidR="00AE269B">
              <w:rPr>
                <w:rFonts w:ascii="Times New Roman" w:hAnsi="Times New Roman" w:cs="Times New Roman"/>
                <w:lang w:eastAsia="ru-RU"/>
              </w:rPr>
              <w:t>Малмыжского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267CFD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</w:t>
            </w:r>
            <w:r w:rsidRPr="00333A3A">
              <w:rPr>
                <w:rFonts w:ascii="Times New Roman" w:hAnsi="Times New Roman" w:cs="Times New Roman"/>
              </w:rPr>
              <w:lastRenderedPageBreak/>
              <w:t>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997C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органов местного самоуправления </w:t>
            </w:r>
            <w:r w:rsidR="00997C16">
              <w:rPr>
                <w:rFonts w:ascii="Times New Roman" w:hAnsi="Times New Roman" w:cs="Times New Roman"/>
                <w:lang w:eastAsia="ru-RU"/>
              </w:rPr>
              <w:t>Малмыжского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D52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31" w:rsidRDefault="00B76031" w:rsidP="009D5297">
      <w:pPr>
        <w:spacing w:after="0" w:line="240" w:lineRule="auto"/>
      </w:pPr>
      <w:r>
        <w:separator/>
      </w:r>
    </w:p>
  </w:endnote>
  <w:endnote w:type="continuationSeparator" w:id="0">
    <w:p w:rsidR="00B76031" w:rsidRDefault="00B76031" w:rsidP="009D5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97" w:rsidRDefault="009D529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97" w:rsidRDefault="009D529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97" w:rsidRDefault="009D52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31" w:rsidRDefault="00B76031" w:rsidP="009D5297">
      <w:pPr>
        <w:spacing w:after="0" w:line="240" w:lineRule="auto"/>
      </w:pPr>
      <w:r>
        <w:separator/>
      </w:r>
    </w:p>
  </w:footnote>
  <w:footnote w:type="continuationSeparator" w:id="0">
    <w:p w:rsidR="00B76031" w:rsidRDefault="00B76031" w:rsidP="009D5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97" w:rsidRDefault="009D529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148302"/>
      <w:docPartObj>
        <w:docPartGallery w:val="Page Numbers (Top of Page)"/>
        <w:docPartUnique/>
      </w:docPartObj>
    </w:sdtPr>
    <w:sdtEndPr/>
    <w:sdtContent>
      <w:p w:rsidR="009D5297" w:rsidRDefault="009D52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EBE">
          <w:rPr>
            <w:noProof/>
          </w:rPr>
          <w:t>1</w:t>
        </w:r>
        <w:r>
          <w:fldChar w:fldCharType="end"/>
        </w:r>
      </w:p>
    </w:sdtContent>
  </w:sdt>
  <w:p w:rsidR="009D5297" w:rsidRDefault="009D529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97" w:rsidRDefault="009D52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95CD5"/>
    <w:multiLevelType w:val="hybridMultilevel"/>
    <w:tmpl w:val="E03AC27E"/>
    <w:lvl w:ilvl="0" w:tplc="F5AA39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015"/>
    <w:rsid w:val="00093DB9"/>
    <w:rsid w:val="000B6D86"/>
    <w:rsid w:val="000E4732"/>
    <w:rsid w:val="000F3BDF"/>
    <w:rsid w:val="00146E7E"/>
    <w:rsid w:val="00153530"/>
    <w:rsid w:val="001764C1"/>
    <w:rsid w:val="00206F60"/>
    <w:rsid w:val="002316D5"/>
    <w:rsid w:val="00267CFD"/>
    <w:rsid w:val="002F1EBE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55712"/>
    <w:rsid w:val="006849DB"/>
    <w:rsid w:val="007772A5"/>
    <w:rsid w:val="00781861"/>
    <w:rsid w:val="0078617E"/>
    <w:rsid w:val="00887281"/>
    <w:rsid w:val="009244CE"/>
    <w:rsid w:val="00940015"/>
    <w:rsid w:val="009962EC"/>
    <w:rsid w:val="00997C16"/>
    <w:rsid w:val="009A74F8"/>
    <w:rsid w:val="009C0A24"/>
    <w:rsid w:val="009D5297"/>
    <w:rsid w:val="00AE269B"/>
    <w:rsid w:val="00B76031"/>
    <w:rsid w:val="00B8600F"/>
    <w:rsid w:val="00CC1EC4"/>
    <w:rsid w:val="00CD35DB"/>
    <w:rsid w:val="00D17BC2"/>
    <w:rsid w:val="00D348D0"/>
    <w:rsid w:val="00D57EA5"/>
    <w:rsid w:val="00DB0223"/>
    <w:rsid w:val="00DF1948"/>
    <w:rsid w:val="00E5483D"/>
    <w:rsid w:val="00F4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table" w:styleId="a6">
    <w:name w:val="Table Grid"/>
    <w:basedOn w:val="a1"/>
    <w:rsid w:val="009D5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D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297"/>
  </w:style>
  <w:style w:type="paragraph" w:styleId="a9">
    <w:name w:val="footer"/>
    <w:basedOn w:val="a"/>
    <w:link w:val="aa"/>
    <w:uiPriority w:val="99"/>
    <w:unhideWhenUsed/>
    <w:rsid w:val="009D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2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селсовет</cp:lastModifiedBy>
  <cp:revision>14</cp:revision>
  <dcterms:created xsi:type="dcterms:W3CDTF">2021-10-01T07:44:00Z</dcterms:created>
  <dcterms:modified xsi:type="dcterms:W3CDTF">2022-01-19T06:55:00Z</dcterms:modified>
</cp:coreProperties>
</file>